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7CC4" w14:textId="1C1469A5" w:rsidR="00A32736" w:rsidRDefault="00525EF8">
      <w:pPr>
        <w:spacing w:before="173" w:line="400" w:lineRule="exact"/>
        <w:jc w:val="center"/>
      </w:pPr>
      <w:r>
        <w:rPr>
          <w:rFonts w:ascii="標楷體" w:eastAsia="標楷體" w:hAnsi="標楷體"/>
          <w:sz w:val="40"/>
          <w:szCs w:val="32"/>
        </w:rPr>
        <w:t>臺東縣海端鄉公所11</w:t>
      </w:r>
      <w:r w:rsidR="00726002">
        <w:rPr>
          <w:rFonts w:ascii="標楷體" w:eastAsia="標楷體" w:hAnsi="標楷體" w:hint="eastAsia"/>
          <w:sz w:val="40"/>
          <w:szCs w:val="32"/>
        </w:rPr>
        <w:t>5</w:t>
      </w:r>
      <w:r>
        <w:rPr>
          <w:rFonts w:ascii="標楷體" w:eastAsia="標楷體" w:hAnsi="標楷體"/>
          <w:sz w:val="40"/>
          <w:szCs w:val="32"/>
        </w:rPr>
        <w:t>年</w:t>
      </w:r>
      <w:r w:rsidR="00726002">
        <w:rPr>
          <w:rFonts w:ascii="標楷體" w:eastAsia="標楷體" w:hAnsi="標楷體" w:hint="eastAsia"/>
          <w:sz w:val="40"/>
          <w:szCs w:val="32"/>
        </w:rPr>
        <w:t>專業</w:t>
      </w:r>
      <w:r w:rsidR="00755DD4">
        <w:rPr>
          <w:rFonts w:ascii="標楷體" w:eastAsia="標楷體" w:hAnsi="標楷體"/>
          <w:sz w:val="40"/>
          <w:szCs w:val="32"/>
        </w:rPr>
        <w:t>助理</w:t>
      </w:r>
      <w:r>
        <w:rPr>
          <w:rFonts w:ascii="標楷體" w:eastAsia="標楷體" w:hAnsi="標楷體"/>
          <w:sz w:val="40"/>
          <w:szCs w:val="32"/>
        </w:rPr>
        <w:t>僱用報名簡章</w:t>
      </w:r>
    </w:p>
    <w:p w14:paraId="4C3D639D" w14:textId="77777777" w:rsidR="00A32736" w:rsidRDefault="00525EF8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依據:</w:t>
      </w:r>
    </w:p>
    <w:p w14:paraId="6A2353FA" w14:textId="4601E298" w:rsidR="00A32736" w:rsidRDefault="00525EF8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一、行政院及所屬各機關學校</w:t>
      </w:r>
      <w:r w:rsidR="00657C43">
        <w:rPr>
          <w:rFonts w:ascii="標楷體" w:eastAsia="標楷體" w:hAnsi="標楷體" w:hint="eastAsia"/>
        </w:rPr>
        <w:t>約用</w:t>
      </w:r>
      <w:r>
        <w:rPr>
          <w:rFonts w:ascii="標楷體" w:eastAsia="標楷體" w:hAnsi="標楷體"/>
        </w:rPr>
        <w:t>人員進用及運用要點第八點「公開徵選」原則辦理。</w:t>
      </w:r>
    </w:p>
    <w:p w14:paraId="685984C5" w14:textId="77777777" w:rsidR="00A32736" w:rsidRDefault="00525EF8" w:rsidP="004A7B2B">
      <w:pPr>
        <w:numPr>
          <w:ilvl w:val="0"/>
          <w:numId w:val="1"/>
        </w:numPr>
        <w:spacing w:afterLines="100" w:after="326" w:line="400" w:lineRule="exact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報名資格、報名條件及報名繳交資料：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850"/>
        <w:gridCol w:w="2410"/>
        <w:gridCol w:w="4394"/>
      </w:tblGrid>
      <w:tr w:rsidR="004A7B2B" w14:paraId="31CE1E39" w14:textId="77777777" w:rsidTr="004A7B2B">
        <w:trPr>
          <w:trHeight w:val="3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696F" w14:textId="77777777" w:rsidR="004A7B2B" w:rsidRDefault="004A7B2B" w:rsidP="004A7B2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</w:t>
            </w:r>
          </w:p>
          <w:p w14:paraId="47A4A86E" w14:textId="77777777" w:rsidR="004A7B2B" w:rsidRDefault="004A7B2B" w:rsidP="004A7B2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6D63" w14:textId="77777777" w:rsidR="004A7B2B" w:rsidRDefault="004A7B2B" w:rsidP="004A7B2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383E" w14:textId="77777777" w:rsidR="004A7B2B" w:rsidRDefault="004A7B2B" w:rsidP="004A7B2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須具條件</w:t>
            </w:r>
          </w:p>
          <w:p w14:paraId="67D59516" w14:textId="77777777" w:rsidR="004A7B2B" w:rsidRDefault="004A7B2B" w:rsidP="004A7B2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(學經歷)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C562DC" w14:textId="77777777" w:rsidR="004A7B2B" w:rsidRDefault="004A7B2B" w:rsidP="004A7B2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</w:t>
            </w:r>
          </w:p>
          <w:p w14:paraId="3A6E3AAF" w14:textId="77777777" w:rsidR="004A7B2B" w:rsidRDefault="004A7B2B" w:rsidP="004A7B2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</w:p>
        </w:tc>
      </w:tr>
      <w:tr w:rsidR="004A7B2B" w14:paraId="417A392D" w14:textId="77777777" w:rsidTr="00755DD4">
        <w:trPr>
          <w:trHeight w:val="178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3198" w14:textId="4EDA1AC5" w:rsidR="004A7B2B" w:rsidRDefault="00726002" w:rsidP="004A7B2B">
            <w:pPr>
              <w:spacing w:line="320" w:lineRule="exact"/>
              <w:jc w:val="center"/>
            </w:pPr>
            <w:r>
              <w:rPr>
                <w:rFonts w:ascii="標楷體" w:eastAsia="標楷體" w:hAnsi="標楷體" w:hint="eastAsia"/>
              </w:rPr>
              <w:t>秘書室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7999" w14:textId="0A94A5CA" w:rsidR="004A7B2B" w:rsidRDefault="00726002" w:rsidP="00755DD4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</w:t>
            </w:r>
            <w:r w:rsidR="004A7B2B">
              <w:rPr>
                <w:rFonts w:ascii="標楷體" w:eastAsia="標楷體" w:hAnsi="標楷體"/>
              </w:rPr>
              <w:t>助理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B334" w14:textId="77777777" w:rsidR="004A7B2B" w:rsidRDefault="004A7B2B" w:rsidP="00A465B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31145" w14:textId="6A609C2D" w:rsidR="00326396" w:rsidRPr="00326396" w:rsidRDefault="00A465B0" w:rsidP="00E45ED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576FCD" w:rsidRPr="005D28A3">
              <w:rPr>
                <w:rFonts w:ascii="標楷體" w:eastAsia="標楷體" w:hAnsi="標楷體" w:hint="eastAsia"/>
              </w:rPr>
              <w:t>具教育部立案或認可之國內外大學學士</w:t>
            </w:r>
            <w:r w:rsidR="00576FCD">
              <w:rPr>
                <w:rFonts w:ascii="標楷體" w:eastAsia="標楷體" w:hAnsi="標楷體" w:hint="eastAsia"/>
              </w:rPr>
              <w:t>或以上</w:t>
            </w:r>
            <w:r w:rsidR="00576FCD" w:rsidRPr="005D28A3">
              <w:rPr>
                <w:rFonts w:ascii="標楷體" w:eastAsia="標楷體" w:hAnsi="標楷體" w:hint="eastAsia"/>
              </w:rPr>
              <w:t>畢業</w:t>
            </w:r>
            <w:r w:rsidR="00576FCD">
              <w:rPr>
                <w:rFonts w:ascii="標楷體" w:eastAsia="標楷體" w:hAnsi="標楷體" w:hint="eastAsia"/>
              </w:rPr>
              <w:t>。</w:t>
            </w:r>
          </w:p>
          <w:p w14:paraId="04CA8661" w14:textId="070C5569" w:rsidR="00873D1C" w:rsidRPr="00A465B0" w:rsidRDefault="00326396" w:rsidP="004A7B2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A465B0">
              <w:rPr>
                <w:rFonts w:ascii="標楷體" w:eastAsia="標楷體" w:hAnsi="標楷體"/>
              </w:rPr>
              <w:t>.有</w:t>
            </w:r>
            <w:r w:rsidR="00D37C0D">
              <w:rPr>
                <w:rFonts w:ascii="標楷體" w:eastAsia="標楷體" w:hAnsi="標楷體" w:hint="eastAsia"/>
              </w:rPr>
              <w:t>社群經營</w:t>
            </w:r>
            <w:r w:rsidR="00A465B0">
              <w:rPr>
                <w:rFonts w:ascii="標楷體" w:eastAsia="標楷體" w:hAnsi="標楷體"/>
              </w:rPr>
              <w:t>相關工作經驗為佳。</w:t>
            </w:r>
            <w:r w:rsidR="00265BD5" w:rsidRPr="00A465B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91DFB3" w14:textId="1F5A66EB" w:rsidR="000F2D6D" w:rsidRPr="008549DF" w:rsidRDefault="000F2D6D" w:rsidP="007130F8">
            <w:pPr>
              <w:ind w:left="220" w:hangingChars="100" w:hanging="220"/>
              <w:jc w:val="both"/>
              <w:rPr>
                <w:rFonts w:ascii="標楷體" w:eastAsia="標楷體" w:hAnsi="標楷體"/>
                <w:spacing w:val="-20"/>
              </w:rPr>
            </w:pPr>
            <w:r w:rsidRPr="008549DF">
              <w:rPr>
                <w:rFonts w:ascii="標楷體" w:eastAsia="標楷體" w:hAnsi="標楷體" w:hint="eastAsia"/>
                <w:spacing w:val="-20"/>
              </w:rPr>
              <w:t>1.</w:t>
            </w:r>
            <w:r w:rsidR="002428CF" w:rsidRPr="002428CF">
              <w:t xml:space="preserve"> </w:t>
            </w:r>
            <w:r w:rsidR="002428CF" w:rsidRPr="002428CF">
              <w:rPr>
                <w:rFonts w:ascii="標楷體" w:eastAsia="標楷體" w:hAnsi="標楷體" w:hint="eastAsia"/>
              </w:rPr>
              <w:t>負責</w:t>
            </w:r>
            <w:r w:rsidR="002428CF" w:rsidRPr="002428CF">
              <w:rPr>
                <w:rFonts w:ascii="標楷體" w:eastAsia="標楷體" w:hAnsi="標楷體"/>
                <w:spacing w:val="-20"/>
              </w:rPr>
              <w:t>社群平台經營與維護</w:t>
            </w:r>
            <w:r w:rsidR="00D37C0D" w:rsidRPr="00D37C0D">
              <w:rPr>
                <w:rFonts w:ascii="標楷體" w:eastAsia="標楷體" w:hAnsi="標楷體"/>
                <w:spacing w:val="-20"/>
              </w:rPr>
              <w:t>。</w:t>
            </w:r>
          </w:p>
          <w:p w14:paraId="3F3FB32A" w14:textId="04207AFE" w:rsidR="000F2D6D" w:rsidRPr="008549DF" w:rsidRDefault="000F2D6D" w:rsidP="000F2D6D">
            <w:pPr>
              <w:spacing w:line="40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2.</w:t>
            </w:r>
            <w:r w:rsidR="002428CF" w:rsidRPr="002428CF">
              <w:t xml:space="preserve"> </w:t>
            </w:r>
            <w:r w:rsidR="002428CF" w:rsidRPr="002428CF">
              <w:rPr>
                <w:rFonts w:ascii="標楷體" w:eastAsia="標楷體" w:hAnsi="標楷體" w:hint="eastAsia"/>
              </w:rPr>
              <w:t>負責</w:t>
            </w:r>
            <w:r w:rsidR="002428CF" w:rsidRPr="002428CF">
              <w:rPr>
                <w:rFonts w:ascii="標楷體" w:eastAsia="標楷體" w:hAnsi="標楷體"/>
                <w:spacing w:val="-20"/>
              </w:rPr>
              <w:t>數位內容企劃與製作</w:t>
            </w:r>
            <w:r w:rsidR="00D37C0D">
              <w:rPr>
                <w:rFonts w:ascii="標楷體" w:eastAsia="標楷體" w:hAnsi="標楷體" w:hint="eastAsia"/>
                <w:spacing w:val="-20"/>
              </w:rPr>
              <w:t>。</w:t>
            </w:r>
          </w:p>
          <w:p w14:paraId="0468BB5F" w14:textId="6D1B197E" w:rsidR="004A7B2B" w:rsidRPr="002428CF" w:rsidRDefault="000F2D6D" w:rsidP="002428CF">
            <w:pPr>
              <w:spacing w:line="400" w:lineRule="exact"/>
              <w:ind w:left="220" w:hangingChars="100" w:hanging="220"/>
              <w:jc w:val="both"/>
              <w:rPr>
                <w:rFonts w:ascii="標楷體" w:eastAsia="標楷體" w:hAnsi="標楷體"/>
                <w:spacing w:val="-20"/>
              </w:rPr>
            </w:pPr>
            <w:r w:rsidRPr="008549DF">
              <w:rPr>
                <w:rFonts w:ascii="標楷體" w:eastAsia="標楷體" w:hAnsi="標楷體"/>
                <w:spacing w:val="-20"/>
              </w:rPr>
              <w:t>3.</w:t>
            </w:r>
            <w:r w:rsidR="002428CF" w:rsidRPr="002428CF">
              <w:t xml:space="preserve"> </w:t>
            </w:r>
            <w:r w:rsidR="002428CF" w:rsidRPr="002428CF">
              <w:rPr>
                <w:rFonts w:ascii="標楷體" w:eastAsia="標楷體" w:hAnsi="標楷體" w:hint="eastAsia"/>
              </w:rPr>
              <w:t>負責</w:t>
            </w:r>
            <w:r w:rsidR="002428CF" w:rsidRPr="002428CF">
              <w:rPr>
                <w:rFonts w:ascii="標楷體" w:eastAsia="標楷體" w:hAnsi="標楷體"/>
                <w:spacing w:val="-20"/>
              </w:rPr>
              <w:t>輿情監測與危機處理</w:t>
            </w:r>
            <w:r w:rsidR="007130F8">
              <w:rPr>
                <w:rFonts w:ascii="標楷體" w:eastAsia="標楷體" w:hAnsi="標楷體" w:hint="eastAsia"/>
                <w:spacing w:val="-20"/>
              </w:rPr>
              <w:t>。</w:t>
            </w:r>
          </w:p>
          <w:p w14:paraId="043DD604" w14:textId="77777777" w:rsidR="002428CF" w:rsidRDefault="002428CF" w:rsidP="002428CF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0F2D6D">
              <w:rPr>
                <w:rFonts w:ascii="標楷體" w:eastAsia="標楷體" w:hAnsi="標楷體"/>
              </w:rPr>
              <w:t>.</w:t>
            </w:r>
            <w:r w:rsidR="007130F8" w:rsidRPr="007130F8">
              <w:rPr>
                <w:rFonts w:ascii="標楷體" w:eastAsia="標楷體" w:hAnsi="標楷體" w:hint="eastAsia"/>
              </w:rPr>
              <w:t>辦理其他與數位宣傳、資訊溝通相關</w:t>
            </w:r>
            <w:r w:rsidR="008F3E4E">
              <w:rPr>
                <w:rFonts w:ascii="標楷體" w:eastAsia="標楷體" w:hAnsi="標楷體" w:hint="eastAsia"/>
              </w:rPr>
              <w:t>業務</w:t>
            </w:r>
            <w:r w:rsidR="007130F8" w:rsidRPr="007130F8">
              <w:rPr>
                <w:rFonts w:ascii="標楷體" w:eastAsia="標楷體" w:hAnsi="標楷體" w:hint="eastAsia"/>
              </w:rPr>
              <w:t>。</w:t>
            </w:r>
          </w:p>
          <w:p w14:paraId="40E8E3DC" w14:textId="62973E8D" w:rsidR="008F3E4E" w:rsidRPr="002428CF" w:rsidRDefault="008F3E4E" w:rsidP="002428CF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5.其他臨時交辦事項。</w:t>
            </w:r>
          </w:p>
        </w:tc>
      </w:tr>
      <w:tr w:rsidR="004A7B2B" w14:paraId="3FF9594A" w14:textId="77777777" w:rsidTr="004A7B2B">
        <w:trPr>
          <w:trHeight w:val="2681"/>
        </w:trPr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4D6A" w14:textId="77777777" w:rsidR="004A7B2B" w:rsidRDefault="004A7B2B" w:rsidP="004A7B2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報名繳交資料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9BBA" w14:textId="77777777" w:rsidR="004A7B2B" w:rsidRDefault="004A7B2B" w:rsidP="004A7B2B">
            <w:pPr>
              <w:widowControl/>
              <w:spacing w:line="320" w:lineRule="exact"/>
              <w:ind w:left="499" w:hanging="49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一、報名表1份(黏貼三個月內二吋半身照片1張)。</w:t>
            </w:r>
          </w:p>
          <w:p w14:paraId="1520D53C" w14:textId="77777777" w:rsidR="004A7B2B" w:rsidRDefault="004A7B2B" w:rsidP="004A7B2B">
            <w:pPr>
              <w:spacing w:line="320" w:lineRule="exact"/>
              <w:ind w:left="499" w:hanging="49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二、身分證件影本1份。</w:t>
            </w:r>
          </w:p>
          <w:p w14:paraId="27A12E26" w14:textId="77777777" w:rsidR="004A7B2B" w:rsidRDefault="004A7B2B" w:rsidP="004A7B2B">
            <w:pPr>
              <w:spacing w:line="320" w:lineRule="exact"/>
              <w:ind w:left="504" w:hanging="50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三、戶籍謄本1份。</w:t>
            </w:r>
          </w:p>
          <w:p w14:paraId="6D7428FD" w14:textId="77777777" w:rsidR="004A7B2B" w:rsidRDefault="004A7B2B" w:rsidP="004A7B2B">
            <w:pPr>
              <w:spacing w:line="320" w:lineRule="exact"/>
              <w:ind w:left="499" w:hanging="49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四、報名委託書(委託報名者請檢附)。</w:t>
            </w:r>
          </w:p>
          <w:p w14:paraId="1C55732A" w14:textId="77777777" w:rsidR="004A7B2B" w:rsidRDefault="004A7B2B" w:rsidP="004A7B2B">
            <w:pPr>
              <w:spacing w:line="320" w:lineRule="exact"/>
              <w:ind w:left="499" w:hanging="49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五、切結書。</w:t>
            </w:r>
          </w:p>
          <w:p w14:paraId="66AA38FB" w14:textId="1CA58EC7" w:rsidR="004A7B2B" w:rsidRDefault="004A7B2B" w:rsidP="00265BD5">
            <w:pPr>
              <w:spacing w:line="320" w:lineRule="exact"/>
              <w:ind w:left="499" w:hanging="49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六、學歷證明影本。</w:t>
            </w:r>
          </w:p>
          <w:p w14:paraId="0D383ABF" w14:textId="713396F6" w:rsidR="004A7B2B" w:rsidRPr="00326396" w:rsidRDefault="00265BD5" w:rsidP="00326396">
            <w:pPr>
              <w:spacing w:line="320" w:lineRule="exact"/>
              <w:ind w:left="499" w:hanging="49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  <w:r w:rsidR="004A7B2B">
              <w:rPr>
                <w:rFonts w:ascii="標楷體" w:eastAsia="標楷體" w:hAnsi="標楷體"/>
              </w:rPr>
              <w:t>、其他(加分事項)：</w:t>
            </w:r>
          </w:p>
          <w:p w14:paraId="27493EC2" w14:textId="43109003" w:rsidR="000F2D6D" w:rsidRPr="004A7B2B" w:rsidRDefault="00C71C0A" w:rsidP="00C71C0A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26396">
              <w:rPr>
                <w:rFonts w:ascii="標楷體" w:eastAsia="標楷體" w:hAnsi="標楷體" w:hint="eastAsia"/>
                <w:color w:val="000000"/>
              </w:rPr>
              <w:t>1</w:t>
            </w:r>
            <w:r w:rsidR="004A7B2B">
              <w:rPr>
                <w:rFonts w:ascii="標楷體" w:eastAsia="標楷體" w:hAnsi="標楷體"/>
                <w:color w:val="000000"/>
              </w:rPr>
              <w:t>.具原住民族語認證。</w:t>
            </w:r>
          </w:p>
        </w:tc>
      </w:tr>
      <w:tr w:rsidR="004A7B2B" w14:paraId="1CC03C96" w14:textId="77777777" w:rsidTr="00755DD4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4A4B" w14:textId="77777777" w:rsidR="004A7B2B" w:rsidRDefault="004A7B2B" w:rsidP="004A7B2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聘</w:t>
            </w:r>
            <w:r>
              <w:rPr>
                <w:rFonts w:ascii="標楷體" w:eastAsia="標楷體" w:hAnsi="標楷體"/>
              </w:rPr>
              <w:t>僱</w:t>
            </w:r>
          </w:p>
          <w:p w14:paraId="39A5F3FE" w14:textId="77777777" w:rsidR="004A7B2B" w:rsidRDefault="004A7B2B" w:rsidP="004A7B2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期間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E1B76" w14:textId="0B99A08B" w:rsidR="004A7B2B" w:rsidRPr="00326396" w:rsidRDefault="00326396" w:rsidP="004A7B2B">
            <w:pPr>
              <w:spacing w:line="320" w:lineRule="exact"/>
              <w:rPr>
                <w:rFonts w:ascii="標楷體" w:eastAsia="標楷體" w:hAnsi="標楷體"/>
              </w:rPr>
            </w:pPr>
            <w:r w:rsidRPr="00326396">
              <w:rPr>
                <w:rFonts w:ascii="標楷體" w:eastAsia="標楷體" w:hAnsi="標楷體"/>
                <w:b/>
              </w:rPr>
              <w:t>自簽約日起</w:t>
            </w:r>
            <w:r w:rsidRPr="00326396">
              <w:rPr>
                <w:rFonts w:ascii="標楷體" w:eastAsia="標楷體" w:hAnsi="標楷體" w:hint="eastAsia"/>
                <w:b/>
              </w:rPr>
              <w:t>至115年12月31日止</w:t>
            </w:r>
            <w:r w:rsidR="004A7B2B" w:rsidRPr="00326396">
              <w:rPr>
                <w:rFonts w:ascii="標楷體" w:eastAsia="標楷體" w:hAnsi="標楷體"/>
                <w:b/>
              </w:rPr>
              <w:t>。</w:t>
            </w:r>
            <w:r w:rsidR="00D93C74" w:rsidRPr="00326396">
              <w:rPr>
                <w:rFonts w:ascii="標楷體" w:eastAsia="標楷體" w:hAnsi="標楷體" w:hint="eastAsia"/>
                <w:b/>
              </w:rPr>
              <w:t>(經年終考核成績合格者，得予續聘)</w:t>
            </w:r>
          </w:p>
        </w:tc>
      </w:tr>
      <w:tr w:rsidR="004A7B2B" w14:paraId="46B9F0BC" w14:textId="77777777" w:rsidTr="00755DD4">
        <w:trPr>
          <w:trHeight w:val="54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0FB3F" w14:textId="77777777" w:rsidR="004A7B2B" w:rsidRDefault="004A7B2B" w:rsidP="004A7B2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34E90" w14:textId="77777777" w:rsidR="004A7B2B" w:rsidRDefault="004A7B2B" w:rsidP="004A7B2B">
            <w:pPr>
              <w:spacing w:line="320" w:lineRule="exact"/>
            </w:pPr>
            <w:r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/>
              </w:rPr>
              <w:t>錄取1名(</w:t>
            </w:r>
            <w:r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/>
                <w:sz w:val="22"/>
              </w:rPr>
              <w:t>列備取1名。)</w:t>
            </w:r>
          </w:p>
        </w:tc>
      </w:tr>
    </w:tbl>
    <w:p w14:paraId="6655310A" w14:textId="77777777" w:rsidR="00A32736" w:rsidRDefault="00A32736">
      <w:pPr>
        <w:spacing w:line="300" w:lineRule="exact"/>
        <w:ind w:left="480"/>
        <w:rPr>
          <w:rFonts w:ascii="標楷體" w:eastAsia="標楷體" w:hAnsi="標楷體"/>
        </w:rPr>
      </w:pPr>
    </w:p>
    <w:p w14:paraId="6D47372E" w14:textId="5AA64427" w:rsidR="00A32736" w:rsidRDefault="00525EF8" w:rsidP="003B25A8">
      <w:pPr>
        <w:spacing w:line="440" w:lineRule="exact"/>
        <w:ind w:left="475" w:hanging="475"/>
      </w:pPr>
      <w:r>
        <w:rPr>
          <w:rFonts w:ascii="標楷體" w:eastAsia="標楷體" w:hAnsi="標楷體"/>
        </w:rPr>
        <w:t>参、報名日期：</w:t>
      </w:r>
      <w:r>
        <w:rPr>
          <w:rFonts w:ascii="標楷體" w:eastAsia="標楷體" w:hAnsi="標楷體"/>
          <w:b/>
          <w:shd w:val="clear" w:color="auto" w:fill="FFFF00"/>
        </w:rPr>
        <w:t>11</w:t>
      </w:r>
      <w:r w:rsidR="007130F8">
        <w:rPr>
          <w:rFonts w:ascii="標楷體" w:eastAsia="標楷體" w:hAnsi="標楷體" w:hint="eastAsia"/>
          <w:b/>
          <w:shd w:val="clear" w:color="auto" w:fill="FFFF00"/>
        </w:rPr>
        <w:t>5</w:t>
      </w:r>
      <w:r>
        <w:rPr>
          <w:rFonts w:ascii="標楷體" w:eastAsia="標楷體" w:hAnsi="標楷體"/>
          <w:b/>
          <w:shd w:val="clear" w:color="auto" w:fill="FFFF00"/>
        </w:rPr>
        <w:t>年</w:t>
      </w:r>
      <w:r w:rsidR="00326396">
        <w:rPr>
          <w:rFonts w:ascii="標楷體" w:eastAsia="標楷體" w:hAnsi="標楷體" w:hint="eastAsia"/>
          <w:b/>
          <w:shd w:val="clear" w:color="auto" w:fill="FFFF00"/>
        </w:rPr>
        <w:t>7</w:t>
      </w:r>
      <w:r>
        <w:rPr>
          <w:rFonts w:ascii="標楷體" w:eastAsia="標楷體" w:hAnsi="標楷體"/>
          <w:b/>
          <w:shd w:val="clear" w:color="auto" w:fill="FFFF00"/>
        </w:rPr>
        <w:t>月</w:t>
      </w:r>
      <w:r w:rsidR="00326396">
        <w:rPr>
          <w:rFonts w:ascii="標楷體" w:eastAsia="標楷體" w:hAnsi="標楷體" w:hint="eastAsia"/>
          <w:b/>
          <w:shd w:val="clear" w:color="auto" w:fill="FFFF00"/>
        </w:rPr>
        <w:t>1</w:t>
      </w:r>
      <w:r w:rsidR="00C026A1">
        <w:rPr>
          <w:rFonts w:ascii="標楷體" w:eastAsia="標楷體" w:hAnsi="標楷體" w:hint="eastAsia"/>
          <w:b/>
          <w:shd w:val="clear" w:color="auto" w:fill="FFFF00"/>
        </w:rPr>
        <w:t>5</w:t>
      </w:r>
      <w:r>
        <w:rPr>
          <w:rFonts w:ascii="標楷體" w:eastAsia="標楷體" w:hAnsi="標楷體"/>
          <w:b/>
          <w:shd w:val="clear" w:color="auto" w:fill="FFFF00"/>
        </w:rPr>
        <w:t>(</w:t>
      </w:r>
      <w:r w:rsidR="00C026A1">
        <w:rPr>
          <w:rFonts w:ascii="標楷體" w:eastAsia="標楷體" w:hAnsi="標楷體" w:hint="eastAsia"/>
          <w:b/>
          <w:shd w:val="clear" w:color="auto" w:fill="FFFF00"/>
        </w:rPr>
        <w:t>三</w:t>
      </w:r>
      <w:r>
        <w:rPr>
          <w:rFonts w:ascii="標楷體" w:eastAsia="標楷體" w:hAnsi="標楷體"/>
          <w:b/>
          <w:shd w:val="clear" w:color="auto" w:fill="FFFF00"/>
        </w:rPr>
        <w:t>)</w:t>
      </w:r>
      <w:r w:rsidR="00293ACA">
        <w:rPr>
          <w:rFonts w:ascii="標楷體" w:eastAsia="標楷體" w:hAnsi="標楷體"/>
          <w:b/>
          <w:shd w:val="clear" w:color="auto" w:fill="FFFF00"/>
        </w:rPr>
        <w:t>上午8:00</w:t>
      </w:r>
      <w:r>
        <w:rPr>
          <w:rFonts w:ascii="標楷體" w:eastAsia="標楷體" w:hAnsi="標楷體"/>
          <w:b/>
          <w:shd w:val="clear" w:color="auto" w:fill="FFFF00"/>
        </w:rPr>
        <w:t>起至</w:t>
      </w:r>
      <w:r w:rsidR="00755DD4">
        <w:rPr>
          <w:rFonts w:ascii="標楷體" w:eastAsia="標楷體" w:hAnsi="標楷體"/>
          <w:b/>
          <w:shd w:val="clear" w:color="auto" w:fill="FFFF00"/>
        </w:rPr>
        <w:t>11</w:t>
      </w:r>
      <w:r w:rsidR="007130F8">
        <w:rPr>
          <w:rFonts w:ascii="標楷體" w:eastAsia="標楷體" w:hAnsi="標楷體" w:hint="eastAsia"/>
          <w:b/>
          <w:shd w:val="clear" w:color="auto" w:fill="FFFF00"/>
        </w:rPr>
        <w:t>5</w:t>
      </w:r>
      <w:r>
        <w:rPr>
          <w:rFonts w:ascii="標楷體" w:eastAsia="標楷體" w:hAnsi="標楷體"/>
          <w:b/>
          <w:shd w:val="clear" w:color="auto" w:fill="FFFF00"/>
        </w:rPr>
        <w:t>年</w:t>
      </w:r>
      <w:r w:rsidR="00326396">
        <w:rPr>
          <w:rFonts w:ascii="標楷體" w:eastAsia="標楷體" w:hAnsi="標楷體" w:hint="eastAsia"/>
          <w:b/>
          <w:shd w:val="clear" w:color="auto" w:fill="FFFF00"/>
        </w:rPr>
        <w:t>7</w:t>
      </w:r>
      <w:r>
        <w:rPr>
          <w:rFonts w:ascii="標楷體" w:eastAsia="標楷體" w:hAnsi="標楷體"/>
          <w:b/>
          <w:shd w:val="clear" w:color="auto" w:fill="FFFF00"/>
        </w:rPr>
        <w:t>月</w:t>
      </w:r>
      <w:r w:rsidR="00C026A1">
        <w:rPr>
          <w:rFonts w:ascii="標楷體" w:eastAsia="標楷體" w:hAnsi="標楷體" w:hint="eastAsia"/>
          <w:b/>
          <w:shd w:val="clear" w:color="auto" w:fill="FFFF00"/>
        </w:rPr>
        <w:t>21</w:t>
      </w:r>
      <w:r>
        <w:rPr>
          <w:rFonts w:ascii="標楷體" w:eastAsia="標楷體" w:hAnsi="標楷體"/>
          <w:b/>
          <w:shd w:val="clear" w:color="auto" w:fill="FFFF00"/>
        </w:rPr>
        <w:t>日(</w:t>
      </w:r>
      <w:r w:rsidR="00C026A1">
        <w:rPr>
          <w:rFonts w:ascii="標楷體" w:eastAsia="標楷體" w:hAnsi="標楷體" w:hint="eastAsia"/>
          <w:b/>
          <w:shd w:val="clear" w:color="auto" w:fill="FFFF00"/>
        </w:rPr>
        <w:t>二</w:t>
      </w:r>
      <w:r w:rsidR="00E84B5B">
        <w:rPr>
          <w:rFonts w:ascii="標楷體" w:eastAsia="標楷體" w:hAnsi="標楷體"/>
          <w:b/>
          <w:shd w:val="clear" w:color="auto" w:fill="FFFF00"/>
        </w:rPr>
        <w:t>)</w:t>
      </w:r>
      <w:r w:rsidR="00A465B0">
        <w:rPr>
          <w:rFonts w:ascii="標楷體" w:eastAsia="標楷體" w:hAnsi="標楷體"/>
          <w:b/>
          <w:shd w:val="clear" w:color="auto" w:fill="FFFF00"/>
        </w:rPr>
        <w:t>1</w:t>
      </w:r>
      <w:r w:rsidR="007130F8">
        <w:rPr>
          <w:rFonts w:ascii="標楷體" w:eastAsia="標楷體" w:hAnsi="標楷體" w:hint="eastAsia"/>
          <w:b/>
          <w:shd w:val="clear" w:color="auto" w:fill="FFFF00"/>
        </w:rPr>
        <w:t>7</w:t>
      </w:r>
      <w:r>
        <w:rPr>
          <w:rFonts w:ascii="標楷體" w:eastAsia="標楷體" w:hAnsi="標楷體"/>
          <w:b/>
          <w:shd w:val="clear" w:color="auto" w:fill="FFFF00"/>
        </w:rPr>
        <w:t>：00時止</w:t>
      </w:r>
      <w:r>
        <w:rPr>
          <w:rFonts w:ascii="標楷體" w:eastAsia="標楷體" w:hAnsi="標楷體"/>
        </w:rPr>
        <w:t>，請將報名表及相關資料</w:t>
      </w:r>
      <w:r w:rsidR="003642D8" w:rsidRPr="003642D8">
        <w:rPr>
          <w:rFonts w:ascii="標楷體" w:eastAsia="標楷體" w:hAnsi="標楷體" w:hint="eastAsia"/>
        </w:rPr>
        <w:t>郵寄或親送方式送至本所</w:t>
      </w:r>
      <w:r w:rsidR="003642D8">
        <w:rPr>
          <w:rFonts w:ascii="標楷體" w:eastAsia="標楷體" w:hAnsi="標楷體" w:hint="eastAsia"/>
        </w:rPr>
        <w:t>秘書室</w:t>
      </w:r>
      <w:r w:rsidR="00B66174">
        <w:rPr>
          <w:rFonts w:ascii="標楷體" w:eastAsia="標楷體" w:hAnsi="標楷體" w:hint="eastAsia"/>
        </w:rPr>
        <w:t xml:space="preserve">承辦人 </w:t>
      </w:r>
      <w:r w:rsidR="003642D8">
        <w:rPr>
          <w:rFonts w:ascii="標楷體" w:eastAsia="標楷體" w:hAnsi="標楷體" w:hint="eastAsia"/>
        </w:rPr>
        <w:t>余雯倩</w:t>
      </w:r>
      <w:r w:rsidR="003642D8" w:rsidRPr="003642D8">
        <w:rPr>
          <w:rFonts w:ascii="標楷體" w:eastAsia="標楷體" w:hAnsi="標楷體" w:hint="eastAsia"/>
        </w:rPr>
        <w:t>收件(若為郵寄，請於報名截止日前寄達。)</w:t>
      </w:r>
      <w:r>
        <w:rPr>
          <w:rFonts w:ascii="標楷體" w:eastAsia="標楷體" w:hAnsi="標楷體"/>
        </w:rPr>
        <w:t>，並將</w:t>
      </w:r>
      <w:r>
        <w:rPr>
          <w:rFonts w:ascii="標楷體" w:eastAsia="標楷體" w:hAnsi="標楷體"/>
          <w:b/>
        </w:rPr>
        <w:t>表2報名封面表(黏貼於A4公文信封)。</w:t>
      </w:r>
    </w:p>
    <w:p w14:paraId="601CC4CA" w14:textId="77777777" w:rsidR="00A32736" w:rsidRDefault="00525EF8" w:rsidP="003B25A8">
      <w:pPr>
        <w:spacing w:line="440" w:lineRule="exact"/>
        <w:ind w:left="406" w:hanging="40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肆、錄取方式：採二階段方式。第一階段採書面資格審查方式。第二階段採面試方式，第一階段審查通過者方可進入第二階段面試，參與面試人員將另行通知。</w:t>
      </w:r>
    </w:p>
    <w:p w14:paraId="4AB65492" w14:textId="24B332E0" w:rsidR="00A32736" w:rsidRDefault="00525EF8" w:rsidP="003B25A8">
      <w:pPr>
        <w:spacing w:line="440" w:lineRule="exact"/>
        <w:ind w:left="490" w:hanging="490"/>
      </w:pPr>
      <w:r>
        <w:rPr>
          <w:rFonts w:ascii="標楷體" w:eastAsia="標楷體" w:hAnsi="標楷體"/>
        </w:rPr>
        <w:t>伍、</w:t>
      </w:r>
      <w:r>
        <w:rPr>
          <w:rFonts w:ascii="標楷體" w:eastAsia="標楷體" w:hAnsi="標楷體"/>
          <w:b/>
          <w:u w:val="single"/>
        </w:rPr>
        <w:t>面試日期時間、地點</w:t>
      </w:r>
      <w:r>
        <w:rPr>
          <w:rFonts w:ascii="標楷體" w:eastAsia="標楷體" w:hAnsi="標楷體"/>
          <w:b/>
        </w:rPr>
        <w:t>：</w:t>
      </w:r>
      <w:r w:rsidR="00755DD4">
        <w:rPr>
          <w:rFonts w:ascii="標楷體" w:eastAsia="標楷體" w:hAnsi="標楷體"/>
          <w:b/>
          <w:shd w:val="clear" w:color="auto" w:fill="FFFF00"/>
        </w:rPr>
        <w:t>11</w:t>
      </w:r>
      <w:r w:rsidR="007130F8">
        <w:rPr>
          <w:rFonts w:ascii="標楷體" w:eastAsia="標楷體" w:hAnsi="標楷體" w:hint="eastAsia"/>
          <w:b/>
          <w:shd w:val="clear" w:color="auto" w:fill="FFFF00"/>
        </w:rPr>
        <w:t>5</w:t>
      </w:r>
      <w:r>
        <w:rPr>
          <w:rFonts w:ascii="標楷體" w:eastAsia="標楷體" w:hAnsi="標楷體"/>
          <w:b/>
          <w:shd w:val="clear" w:color="auto" w:fill="FFFF00"/>
        </w:rPr>
        <w:t>年</w:t>
      </w:r>
      <w:r w:rsidR="00326396">
        <w:rPr>
          <w:rFonts w:ascii="標楷體" w:eastAsia="標楷體" w:hAnsi="標楷體" w:hint="eastAsia"/>
          <w:b/>
          <w:shd w:val="clear" w:color="auto" w:fill="FFFF00"/>
        </w:rPr>
        <w:t>7</w:t>
      </w:r>
      <w:r>
        <w:rPr>
          <w:rFonts w:ascii="標楷體" w:eastAsia="標楷體" w:hAnsi="標楷體"/>
          <w:b/>
          <w:shd w:val="clear" w:color="auto" w:fill="FFFF00"/>
        </w:rPr>
        <w:t>月</w:t>
      </w:r>
      <w:r w:rsidR="00C026A1">
        <w:rPr>
          <w:rFonts w:ascii="標楷體" w:eastAsia="標楷體" w:hAnsi="標楷體" w:hint="eastAsia"/>
          <w:b/>
          <w:shd w:val="clear" w:color="auto" w:fill="FFFF00"/>
        </w:rPr>
        <w:t>23</w:t>
      </w:r>
      <w:r>
        <w:rPr>
          <w:rFonts w:ascii="標楷體" w:eastAsia="標楷體" w:hAnsi="標楷體"/>
          <w:b/>
          <w:shd w:val="clear" w:color="auto" w:fill="FFFF00"/>
        </w:rPr>
        <w:t>日(</w:t>
      </w:r>
      <w:r w:rsidR="00C026A1">
        <w:rPr>
          <w:rFonts w:ascii="標楷體" w:eastAsia="標楷體" w:hAnsi="標楷體" w:hint="eastAsia"/>
          <w:b/>
          <w:shd w:val="clear" w:color="auto" w:fill="FFFF00"/>
        </w:rPr>
        <w:t>四</w:t>
      </w:r>
      <w:r>
        <w:rPr>
          <w:rFonts w:ascii="標楷體" w:eastAsia="標楷體" w:hAnsi="標楷體"/>
          <w:b/>
          <w:shd w:val="clear" w:color="auto" w:fill="FFFF00"/>
        </w:rPr>
        <w:t>)</w:t>
      </w:r>
      <w:r w:rsidR="00E45EDE">
        <w:rPr>
          <w:rFonts w:ascii="標楷體" w:eastAsia="標楷體" w:hAnsi="標楷體" w:hint="eastAsia"/>
          <w:b/>
          <w:shd w:val="clear" w:color="auto" w:fill="FFFF00"/>
        </w:rPr>
        <w:t>下</w:t>
      </w:r>
      <w:r>
        <w:rPr>
          <w:rFonts w:ascii="標楷體" w:eastAsia="標楷體" w:hAnsi="標楷體"/>
          <w:b/>
          <w:shd w:val="clear" w:color="auto" w:fill="FFFF00"/>
        </w:rPr>
        <w:t>午</w:t>
      </w:r>
      <w:r w:rsidR="00E45EDE">
        <w:rPr>
          <w:rFonts w:ascii="標楷體" w:eastAsia="標楷體" w:hAnsi="標楷體" w:hint="eastAsia"/>
          <w:b/>
          <w:shd w:val="clear" w:color="auto" w:fill="FFFF00"/>
        </w:rPr>
        <w:t>2</w:t>
      </w:r>
      <w:r>
        <w:rPr>
          <w:rFonts w:ascii="標楷體" w:eastAsia="標楷體" w:hAnsi="標楷體"/>
          <w:b/>
          <w:shd w:val="clear" w:color="auto" w:fill="FFFF00"/>
        </w:rPr>
        <w:t>時整起，</w:t>
      </w:r>
      <w:r>
        <w:rPr>
          <w:rFonts w:ascii="標楷體" w:eastAsia="標楷體" w:hAnsi="標楷體"/>
          <w:b/>
        </w:rPr>
        <w:t>本所大樓2樓會議室</w:t>
      </w:r>
      <w:r>
        <w:rPr>
          <w:rFonts w:ascii="標楷體" w:eastAsia="標楷體" w:hAnsi="標楷體"/>
        </w:rPr>
        <w:t>。</w:t>
      </w:r>
    </w:p>
    <w:p w14:paraId="4FD7410D" w14:textId="6D62DA79" w:rsidR="003B25A8" w:rsidRPr="003B25A8" w:rsidRDefault="00525EF8" w:rsidP="003B25A8">
      <w:pPr>
        <w:spacing w:line="440" w:lineRule="exact"/>
        <w:ind w:left="490" w:hanging="490"/>
      </w:pPr>
      <w:r>
        <w:rPr>
          <w:rFonts w:ascii="標楷體" w:eastAsia="標楷體" w:hAnsi="標楷體"/>
        </w:rPr>
        <w:t xml:space="preserve">    (請參與面試者攜帶國民身分證件於</w:t>
      </w:r>
      <w:r w:rsidR="00D93C74">
        <w:rPr>
          <w:rFonts w:ascii="標楷體" w:eastAsia="標楷體" w:hAnsi="標楷體" w:hint="eastAsia"/>
          <w:b/>
        </w:rPr>
        <w:t>下午</w:t>
      </w:r>
      <w:r w:rsidR="00E45EDE">
        <w:rPr>
          <w:rFonts w:ascii="標楷體" w:eastAsia="標楷體" w:hAnsi="標楷體" w:hint="eastAsia"/>
          <w:b/>
        </w:rPr>
        <w:t>13</w:t>
      </w:r>
      <w:r>
        <w:rPr>
          <w:rFonts w:ascii="標楷體" w:eastAsia="標楷體" w:hAnsi="標楷體"/>
          <w:b/>
        </w:rPr>
        <w:t>時</w:t>
      </w:r>
      <w:r w:rsidR="007130F8">
        <w:rPr>
          <w:rFonts w:ascii="標楷體" w:eastAsia="標楷體" w:hAnsi="標楷體" w:hint="eastAsia"/>
          <w:b/>
        </w:rPr>
        <w:t>30</w:t>
      </w:r>
      <w:r>
        <w:rPr>
          <w:rFonts w:ascii="標楷體" w:eastAsia="標楷體" w:hAnsi="標楷體"/>
          <w:b/>
        </w:rPr>
        <w:t>分至</w:t>
      </w:r>
      <w:r w:rsidR="00E45EDE">
        <w:rPr>
          <w:rFonts w:ascii="標楷體" w:eastAsia="標楷體" w:hAnsi="標楷體" w:hint="eastAsia"/>
          <w:b/>
        </w:rPr>
        <w:t>13</w:t>
      </w:r>
      <w:r>
        <w:rPr>
          <w:rFonts w:ascii="標楷體" w:eastAsia="標楷體" w:hAnsi="標楷體"/>
          <w:b/>
        </w:rPr>
        <w:t>時</w:t>
      </w:r>
      <w:r w:rsidR="007130F8">
        <w:rPr>
          <w:rFonts w:ascii="標楷體" w:eastAsia="標楷體" w:hAnsi="標楷體" w:hint="eastAsia"/>
          <w:b/>
        </w:rPr>
        <w:t>4</w:t>
      </w:r>
      <w:r>
        <w:rPr>
          <w:rFonts w:ascii="標楷體" w:eastAsia="標楷體" w:hAnsi="標楷體"/>
          <w:b/>
        </w:rPr>
        <w:t>0止完成報到手續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  <w:color w:val="000000"/>
        </w:rPr>
        <w:t>未準時報到者逾時不候)。</w:t>
      </w:r>
    </w:p>
    <w:p w14:paraId="3C1A075D" w14:textId="7F5AD362" w:rsidR="00293ACA" w:rsidRPr="00265BD5" w:rsidRDefault="00525EF8" w:rsidP="00265BD5">
      <w:pPr>
        <w:spacing w:line="440" w:lineRule="exact"/>
      </w:pPr>
      <w:r>
        <w:rPr>
          <w:rFonts w:ascii="標楷體" w:eastAsia="標楷體" w:hAnsi="標楷體"/>
        </w:rPr>
        <w:t>陸、月薪新臺幣</w:t>
      </w:r>
      <w:r w:rsidR="00265BD5" w:rsidRPr="00D93C74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35</w:t>
      </w:r>
      <w:r w:rsidRPr="00D93C74">
        <w:rPr>
          <w:rFonts w:ascii="標楷體" w:eastAsia="標楷體" w:hAnsi="標楷體"/>
          <w:b/>
          <w:bCs/>
          <w:sz w:val="28"/>
          <w:szCs w:val="28"/>
          <w:highlight w:val="yellow"/>
        </w:rPr>
        <w:t>,</w:t>
      </w:r>
      <w:r w:rsidR="00265BD5" w:rsidRPr="00D93C74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45</w:t>
      </w:r>
      <w:r w:rsidRPr="00D93C74">
        <w:rPr>
          <w:rFonts w:ascii="標楷體" w:eastAsia="標楷體" w:hAnsi="標楷體"/>
          <w:b/>
          <w:bCs/>
          <w:sz w:val="28"/>
          <w:szCs w:val="28"/>
          <w:highlight w:val="yellow"/>
        </w:rPr>
        <w:t>0</w:t>
      </w:r>
      <w:r w:rsidRPr="00D93C74">
        <w:rPr>
          <w:rFonts w:ascii="標楷體" w:eastAsia="標楷體" w:hAnsi="標楷體"/>
          <w:highlight w:val="yellow"/>
        </w:rPr>
        <w:t>元</w:t>
      </w:r>
      <w:r>
        <w:rPr>
          <w:rFonts w:ascii="標楷體" w:eastAsia="標楷體" w:hAnsi="標楷體"/>
        </w:rPr>
        <w:t>整</w:t>
      </w:r>
      <w:r>
        <w:rPr>
          <w:rFonts w:ascii="標楷體" w:eastAsia="標楷體" w:hAnsi="標楷體"/>
          <w:b/>
          <w:color w:val="000000"/>
        </w:rPr>
        <w:t>。</w:t>
      </w:r>
    </w:p>
    <w:p w14:paraId="4D9953E0" w14:textId="77777777" w:rsidR="00A32736" w:rsidRDefault="00525EF8" w:rsidP="003B25A8">
      <w:pPr>
        <w:spacing w:line="440" w:lineRule="exact"/>
        <w:ind w:left="490" w:hanging="4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柒、面試評分項目</w:t>
      </w:r>
      <w:r w:rsidR="003B25A8">
        <w:rPr>
          <w:rFonts w:ascii="標楷體" w:eastAsia="標楷體" w:hAnsi="標楷體" w:hint="eastAsia"/>
        </w:rPr>
        <w:t>如</w:t>
      </w:r>
      <w:r w:rsidR="003B25A8">
        <w:rPr>
          <w:rFonts w:ascii="標楷體" w:eastAsia="標楷體" w:hAnsi="標楷體"/>
        </w:rPr>
        <w:t>下</w:t>
      </w:r>
      <w:r w:rsidR="003B25A8">
        <w:rPr>
          <w:rFonts w:ascii="標楷體" w:eastAsia="標楷體" w:hAnsi="標楷體" w:hint="eastAsia"/>
        </w:rPr>
        <w:t>，</w:t>
      </w:r>
      <w:r w:rsidR="003B25A8">
        <w:rPr>
          <w:rFonts w:ascii="標楷體" w:eastAsia="標楷體" w:hAnsi="標楷體"/>
        </w:rPr>
        <w:t>合計</w:t>
      </w:r>
      <w:r w:rsidR="003B25A8">
        <w:rPr>
          <w:rFonts w:ascii="標楷體" w:eastAsia="標楷體" w:hAnsi="標楷體" w:hint="eastAsia"/>
        </w:rPr>
        <w:t>1</w:t>
      </w:r>
      <w:r w:rsidR="003B25A8">
        <w:rPr>
          <w:rFonts w:ascii="標楷體" w:eastAsia="標楷體" w:hAnsi="標楷體"/>
        </w:rPr>
        <w:t>00</w:t>
      </w:r>
      <w:r w:rsidR="003B25A8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/>
        </w:rPr>
        <w:t>：</w:t>
      </w:r>
    </w:p>
    <w:p w14:paraId="0E339118" w14:textId="19990F09" w:rsidR="003B25A8" w:rsidRPr="003B25A8" w:rsidRDefault="00525EF8" w:rsidP="003B25A8">
      <w:pPr>
        <w:pStyle w:val="a9"/>
        <w:numPr>
          <w:ilvl w:val="3"/>
          <w:numId w:val="4"/>
        </w:numPr>
        <w:spacing w:line="440" w:lineRule="exact"/>
        <w:ind w:left="851"/>
        <w:rPr>
          <w:rFonts w:ascii="標楷體" w:eastAsia="標楷體" w:hAnsi="標楷體"/>
        </w:rPr>
      </w:pPr>
      <w:r w:rsidRPr="003B25A8">
        <w:rPr>
          <w:rFonts w:ascii="標楷體" w:eastAsia="標楷體" w:hAnsi="標楷體"/>
        </w:rPr>
        <w:t>自我介紹、進退表現、服裝儀容(</w:t>
      </w:r>
      <w:r w:rsidR="00E45EDE">
        <w:rPr>
          <w:rFonts w:ascii="標楷體" w:eastAsia="標楷體" w:hAnsi="標楷體" w:hint="eastAsia"/>
        </w:rPr>
        <w:t>1</w:t>
      </w:r>
      <w:r w:rsidRPr="003B25A8">
        <w:rPr>
          <w:rFonts w:ascii="標楷體" w:eastAsia="標楷體" w:hAnsi="標楷體"/>
        </w:rPr>
        <w:t>0分)。</w:t>
      </w:r>
    </w:p>
    <w:p w14:paraId="6B51FB97" w14:textId="77777777" w:rsidR="00A32736" w:rsidRDefault="00525EF8" w:rsidP="003B25A8">
      <w:pPr>
        <w:pStyle w:val="a9"/>
        <w:numPr>
          <w:ilvl w:val="3"/>
          <w:numId w:val="4"/>
        </w:numPr>
        <w:spacing w:line="440" w:lineRule="exact"/>
        <w:ind w:left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溝通協調能力(20分)。</w:t>
      </w:r>
    </w:p>
    <w:p w14:paraId="432DC0B3" w14:textId="767B96B5" w:rsidR="003B25A8" w:rsidRDefault="00525EF8" w:rsidP="003B25A8">
      <w:pPr>
        <w:pStyle w:val="a9"/>
        <w:numPr>
          <w:ilvl w:val="3"/>
          <w:numId w:val="4"/>
        </w:numPr>
        <w:spacing w:line="440" w:lineRule="exact"/>
        <w:ind w:left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相關工作經驗(</w:t>
      </w:r>
      <w:r w:rsidR="00E45EDE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 xml:space="preserve">0分)。   </w:t>
      </w:r>
      <w:r w:rsidR="003B25A8"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 xml:space="preserve"> </w:t>
      </w:r>
    </w:p>
    <w:p w14:paraId="4D465BC8" w14:textId="77777777" w:rsidR="00A32736" w:rsidRDefault="00525EF8" w:rsidP="003B25A8">
      <w:pPr>
        <w:pStyle w:val="a9"/>
        <w:numPr>
          <w:ilvl w:val="3"/>
          <w:numId w:val="4"/>
        </w:numPr>
        <w:spacing w:line="440" w:lineRule="exact"/>
        <w:ind w:left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對工作抱持態度(30分)</w:t>
      </w:r>
      <w:r w:rsidR="003B25A8">
        <w:rPr>
          <w:rFonts w:ascii="標楷體" w:eastAsia="標楷體" w:hAnsi="標楷體" w:hint="eastAsia"/>
        </w:rPr>
        <w:t>。</w:t>
      </w:r>
    </w:p>
    <w:p w14:paraId="1F3BEFCF" w14:textId="77777777" w:rsidR="00DD74E6" w:rsidRPr="008F3E4E" w:rsidRDefault="00DD74E6" w:rsidP="008F3E4E">
      <w:pPr>
        <w:spacing w:line="440" w:lineRule="exact"/>
        <w:ind w:left="371"/>
        <w:rPr>
          <w:rFonts w:ascii="標楷體" w:eastAsia="標楷體" w:hAnsi="標楷體"/>
        </w:rPr>
      </w:pPr>
      <w:r w:rsidRPr="008F3E4E">
        <w:rPr>
          <w:rFonts w:ascii="標楷體" w:eastAsia="標楷體" w:hAnsi="標楷體"/>
        </w:rPr>
        <w:t>(合格分數</w:t>
      </w:r>
      <w:r w:rsidR="00E84B5B" w:rsidRPr="008F3E4E">
        <w:rPr>
          <w:rFonts w:ascii="標楷體" w:eastAsia="標楷體" w:hAnsi="標楷體"/>
        </w:rPr>
        <w:t>80</w:t>
      </w:r>
      <w:r w:rsidRPr="008F3E4E">
        <w:rPr>
          <w:rFonts w:ascii="標楷體" w:eastAsia="標楷體" w:hAnsi="標楷體"/>
        </w:rPr>
        <w:t>)</w:t>
      </w:r>
    </w:p>
    <w:p w14:paraId="596B9E1B" w14:textId="3218D8C2" w:rsidR="00A32736" w:rsidRDefault="00525EF8" w:rsidP="003B25A8">
      <w:pPr>
        <w:spacing w:line="440" w:lineRule="exact"/>
        <w:ind w:left="480" w:right="-283" w:hanging="480"/>
      </w:pPr>
      <w:r>
        <w:rPr>
          <w:rFonts w:ascii="標楷體" w:eastAsia="標楷體" w:hAnsi="標楷體"/>
        </w:rPr>
        <w:t>捌、</w:t>
      </w:r>
      <w:r>
        <w:rPr>
          <w:rFonts w:ascii="標楷體" w:eastAsia="標楷體" w:hAnsi="標楷體"/>
          <w:b/>
          <w:u w:val="single"/>
        </w:rPr>
        <w:t>錄取人員名單公告</w:t>
      </w:r>
      <w:r>
        <w:rPr>
          <w:rFonts w:ascii="標楷體" w:eastAsia="標楷體" w:hAnsi="標楷體"/>
          <w:b/>
        </w:rPr>
        <w:t>：經首長奉可後，預計於</w:t>
      </w:r>
      <w:r w:rsidR="00755DD4">
        <w:rPr>
          <w:rFonts w:ascii="標楷體" w:eastAsia="標楷體" w:hAnsi="標楷體"/>
          <w:b/>
          <w:shd w:val="clear" w:color="auto" w:fill="FFFF00"/>
        </w:rPr>
        <w:t>11</w:t>
      </w:r>
      <w:r w:rsidR="00E45EDE">
        <w:rPr>
          <w:rFonts w:ascii="標楷體" w:eastAsia="標楷體" w:hAnsi="標楷體" w:hint="eastAsia"/>
          <w:b/>
          <w:shd w:val="clear" w:color="auto" w:fill="FFFF00"/>
        </w:rPr>
        <w:t>5</w:t>
      </w:r>
      <w:r>
        <w:rPr>
          <w:rFonts w:ascii="標楷體" w:eastAsia="標楷體" w:hAnsi="標楷體"/>
          <w:b/>
          <w:shd w:val="clear" w:color="auto" w:fill="FFFF00"/>
        </w:rPr>
        <w:t>年</w:t>
      </w:r>
      <w:r w:rsidR="00F939D0">
        <w:rPr>
          <w:rFonts w:ascii="標楷體" w:eastAsia="標楷體" w:hAnsi="標楷體" w:hint="eastAsia"/>
          <w:b/>
          <w:shd w:val="clear" w:color="auto" w:fill="FFFF00"/>
        </w:rPr>
        <w:t>7</w:t>
      </w:r>
      <w:r>
        <w:rPr>
          <w:rFonts w:ascii="標楷體" w:eastAsia="標楷體" w:hAnsi="標楷體"/>
          <w:b/>
          <w:shd w:val="clear" w:color="auto" w:fill="FFFF00"/>
        </w:rPr>
        <w:t>月</w:t>
      </w:r>
      <w:r w:rsidR="00C026A1">
        <w:rPr>
          <w:rFonts w:ascii="標楷體" w:eastAsia="標楷體" w:hAnsi="標楷體" w:hint="eastAsia"/>
          <w:b/>
          <w:shd w:val="clear" w:color="auto" w:fill="FFFF00"/>
        </w:rPr>
        <w:t>28</w:t>
      </w:r>
      <w:r>
        <w:rPr>
          <w:rFonts w:ascii="標楷體" w:eastAsia="標楷體" w:hAnsi="標楷體"/>
          <w:b/>
          <w:shd w:val="clear" w:color="auto" w:fill="FFFF00"/>
        </w:rPr>
        <w:t>日(</w:t>
      </w:r>
      <w:r w:rsidR="00C026A1">
        <w:rPr>
          <w:rFonts w:ascii="標楷體" w:eastAsia="標楷體" w:hAnsi="標楷體" w:hint="eastAsia"/>
          <w:b/>
          <w:shd w:val="clear" w:color="auto" w:fill="FFFF00"/>
        </w:rPr>
        <w:t>二</w:t>
      </w:r>
      <w:r>
        <w:rPr>
          <w:rFonts w:ascii="標楷體" w:eastAsia="標楷體" w:hAnsi="標楷體"/>
          <w:b/>
          <w:shd w:val="clear" w:color="auto" w:fill="FFFF00"/>
        </w:rPr>
        <w:t>)17:00前</w:t>
      </w:r>
      <w:r>
        <w:rPr>
          <w:rFonts w:ascii="標楷體" w:eastAsia="標楷體" w:hAnsi="標楷體"/>
          <w:b/>
        </w:rPr>
        <w:t>公佈於本所網站。</w:t>
      </w:r>
    </w:p>
    <w:p w14:paraId="109D5DB5" w14:textId="5E9D5508" w:rsidR="00A32736" w:rsidRDefault="00525EF8" w:rsidP="003B25A8">
      <w:pPr>
        <w:spacing w:line="440" w:lineRule="exact"/>
        <w:ind w:left="425" w:hanging="425"/>
      </w:pPr>
      <w:r>
        <w:rPr>
          <w:rFonts w:ascii="標楷體" w:eastAsia="標楷體" w:hAnsi="標楷體"/>
        </w:rPr>
        <w:t>玖、錄取人員報到日</w:t>
      </w:r>
      <w:r>
        <w:rPr>
          <w:rFonts w:ascii="標楷體" w:eastAsia="標楷體" w:hAnsi="標楷體"/>
          <w:b/>
        </w:rPr>
        <w:t>:</w:t>
      </w:r>
      <w:r w:rsidR="00326396">
        <w:rPr>
          <w:rFonts w:ascii="標楷體" w:eastAsia="標楷體" w:hAnsi="標楷體" w:hint="eastAsia"/>
          <w:b/>
          <w:highlight w:val="yellow"/>
        </w:rPr>
        <w:t>自通知日</w:t>
      </w:r>
      <w:r w:rsidR="008F3E4E">
        <w:rPr>
          <w:rFonts w:ascii="標楷體" w:eastAsia="標楷體" w:hAnsi="標楷體" w:hint="eastAsia"/>
          <w:b/>
        </w:rPr>
        <w:t>報到</w:t>
      </w:r>
      <w:r>
        <w:rPr>
          <w:rFonts w:ascii="標楷體" w:eastAsia="標楷體" w:hAnsi="標楷體"/>
        </w:rPr>
        <w:t>及辦理簽約僱用事宜，錄取者應於指定日期報到，若錄取者未依指定日期完成報到者視同放棄，則由備取人員依序遞補職缺。</w:t>
      </w:r>
      <w:r w:rsidR="00166BC0" w:rsidRPr="00166BC0">
        <w:rPr>
          <w:rFonts w:ascii="標楷體" w:eastAsia="標楷體" w:hAnsi="標楷體" w:hint="eastAsia"/>
        </w:rPr>
        <w:t>本案錄取人員到職後，試用期3個月，試用期間員工的權益(如薪資、勞健保、年資、特休)與正式員工相同。</w:t>
      </w:r>
    </w:p>
    <w:p w14:paraId="0020B1D0" w14:textId="77777777" w:rsidR="00A32736" w:rsidRDefault="00525EF8" w:rsidP="003B25A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拾、報名相關資料經查如有不實，如經錄取將立即撤銷該僱用並依相關法規辦理。</w:t>
      </w:r>
    </w:p>
    <w:p w14:paraId="01522FDD" w14:textId="77777777" w:rsidR="00A32736" w:rsidRDefault="00525EF8" w:rsidP="003B25A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拾壹、本案奉鈞長核示後實施，如有未盡事宜修正亦同。</w:t>
      </w:r>
    </w:p>
    <w:p w14:paraId="4902E6B6" w14:textId="77777777" w:rsidR="00A32736" w:rsidRDefault="00A32736">
      <w:pPr>
        <w:jc w:val="center"/>
      </w:pPr>
    </w:p>
    <w:p w14:paraId="0712C36B" w14:textId="322A6397" w:rsidR="00A32736" w:rsidRPr="00265BD5" w:rsidRDefault="00A32736" w:rsidP="00265BD5">
      <w:pPr>
        <w:widowControl/>
        <w:suppressAutoHyphens w:val="0"/>
        <w:rPr>
          <w:rFonts w:ascii="標楷體" w:eastAsia="標楷體" w:hAnsi="標楷體"/>
          <w:shd w:val="clear" w:color="auto" w:fill="FFFFFF"/>
        </w:rPr>
      </w:pPr>
    </w:p>
    <w:sectPr w:rsidR="00A32736" w:rsidRPr="00265BD5" w:rsidSect="003B25A8">
      <w:headerReference w:type="default" r:id="rId7"/>
      <w:footerReference w:type="default" r:id="rId8"/>
      <w:pgSz w:w="11906" w:h="16838"/>
      <w:pgMar w:top="1134" w:right="1134" w:bottom="1134" w:left="1134" w:header="227" w:footer="68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CBE7" w14:textId="77777777" w:rsidR="00C77AF2" w:rsidRDefault="00C77AF2">
      <w:r>
        <w:separator/>
      </w:r>
    </w:p>
  </w:endnote>
  <w:endnote w:type="continuationSeparator" w:id="0">
    <w:p w14:paraId="5A8C1AA6" w14:textId="77777777" w:rsidR="00C77AF2" w:rsidRDefault="00C7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FEC3" w14:textId="77777777" w:rsidR="005B588B" w:rsidRDefault="00525EF8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84B5B">
      <w:rPr>
        <w:noProof/>
        <w:lang w:val="zh-TW"/>
      </w:rPr>
      <w:t>4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49AEA" w14:textId="77777777" w:rsidR="00C77AF2" w:rsidRDefault="00C77AF2">
      <w:r>
        <w:rPr>
          <w:color w:val="000000"/>
        </w:rPr>
        <w:separator/>
      </w:r>
    </w:p>
  </w:footnote>
  <w:footnote w:type="continuationSeparator" w:id="0">
    <w:p w14:paraId="66CBFC39" w14:textId="77777777" w:rsidR="00C77AF2" w:rsidRDefault="00C7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8180" w14:textId="77777777" w:rsidR="003B25A8" w:rsidRDefault="003B25A8" w:rsidP="003B25A8">
    <w:pPr>
      <w:pStyle w:val="a3"/>
      <w:jc w:val="center"/>
    </w:pPr>
    <w:r>
      <w:rPr>
        <w:rFonts w:ascii="標楷體" w:eastAsia="標楷體" w:hAnsi="標楷體"/>
        <w:noProof/>
        <w:sz w:val="32"/>
        <w:szCs w:val="32"/>
      </w:rPr>
      <w:drawing>
        <wp:inline distT="0" distB="0" distL="0" distR="0" wp14:anchorId="0AB25AF3" wp14:editId="7757DD16">
          <wp:extent cx="781053" cy="504821"/>
          <wp:effectExtent l="0" t="0" r="0" b="0"/>
          <wp:docPr id="6" name="圖片 6" descr="鄉徽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3" cy="504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DDE07CF" w14:textId="77777777" w:rsidR="003B25A8" w:rsidRDefault="003B25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79D2"/>
    <w:multiLevelType w:val="multilevel"/>
    <w:tmpl w:val="F07ECC20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eastAsia="新細明體" w:hAnsi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1C967039"/>
    <w:multiLevelType w:val="multilevel"/>
    <w:tmpl w:val="206EA594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391027"/>
    <w:multiLevelType w:val="multilevel"/>
    <w:tmpl w:val="CDEA407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6314CE"/>
    <w:multiLevelType w:val="multilevel"/>
    <w:tmpl w:val="B574A96E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eastAsia="新細明體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4E68D5"/>
    <w:multiLevelType w:val="hybridMultilevel"/>
    <w:tmpl w:val="FEE07A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0893767">
    <w:abstractNumId w:val="1"/>
  </w:num>
  <w:num w:numId="2" w16cid:durableId="102263615">
    <w:abstractNumId w:val="3"/>
  </w:num>
  <w:num w:numId="3" w16cid:durableId="2013490834">
    <w:abstractNumId w:val="2"/>
  </w:num>
  <w:num w:numId="4" w16cid:durableId="1630429974">
    <w:abstractNumId w:val="0"/>
  </w:num>
  <w:num w:numId="5" w16cid:durableId="533421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8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36"/>
    <w:rsid w:val="000409D8"/>
    <w:rsid w:val="0007044D"/>
    <w:rsid w:val="000F2D6D"/>
    <w:rsid w:val="00110D60"/>
    <w:rsid w:val="00110D74"/>
    <w:rsid w:val="001231EE"/>
    <w:rsid w:val="0016188B"/>
    <w:rsid w:val="00166BC0"/>
    <w:rsid w:val="00197FB3"/>
    <w:rsid w:val="001C51E0"/>
    <w:rsid w:val="001F4423"/>
    <w:rsid w:val="002428CF"/>
    <w:rsid w:val="002466AC"/>
    <w:rsid w:val="00265BD5"/>
    <w:rsid w:val="0028579F"/>
    <w:rsid w:val="00291825"/>
    <w:rsid w:val="00293ACA"/>
    <w:rsid w:val="00326396"/>
    <w:rsid w:val="00333D98"/>
    <w:rsid w:val="00354B03"/>
    <w:rsid w:val="003642D8"/>
    <w:rsid w:val="003B25A8"/>
    <w:rsid w:val="003B4146"/>
    <w:rsid w:val="00405A79"/>
    <w:rsid w:val="00480C65"/>
    <w:rsid w:val="004A7B2B"/>
    <w:rsid w:val="004B74AE"/>
    <w:rsid w:val="00525EF8"/>
    <w:rsid w:val="00543B99"/>
    <w:rsid w:val="00553FF5"/>
    <w:rsid w:val="00576FCD"/>
    <w:rsid w:val="005B588B"/>
    <w:rsid w:val="005B62BB"/>
    <w:rsid w:val="005D28A3"/>
    <w:rsid w:val="005F1F7B"/>
    <w:rsid w:val="00657C43"/>
    <w:rsid w:val="006D2B04"/>
    <w:rsid w:val="006F09A8"/>
    <w:rsid w:val="00711560"/>
    <w:rsid w:val="007130F8"/>
    <w:rsid w:val="00726002"/>
    <w:rsid w:val="00727138"/>
    <w:rsid w:val="00736C99"/>
    <w:rsid w:val="00755DD4"/>
    <w:rsid w:val="00767EFC"/>
    <w:rsid w:val="007A36E5"/>
    <w:rsid w:val="00836CF9"/>
    <w:rsid w:val="00873D1C"/>
    <w:rsid w:val="008A4197"/>
    <w:rsid w:val="008A7B20"/>
    <w:rsid w:val="008B2E1C"/>
    <w:rsid w:val="008C69E4"/>
    <w:rsid w:val="008F3E4E"/>
    <w:rsid w:val="00962178"/>
    <w:rsid w:val="009F7D1B"/>
    <w:rsid w:val="00A32736"/>
    <w:rsid w:val="00A465B0"/>
    <w:rsid w:val="00A957F2"/>
    <w:rsid w:val="00B5354B"/>
    <w:rsid w:val="00B66174"/>
    <w:rsid w:val="00BA1F24"/>
    <w:rsid w:val="00BC7399"/>
    <w:rsid w:val="00C026A1"/>
    <w:rsid w:val="00C64232"/>
    <w:rsid w:val="00C71C0A"/>
    <w:rsid w:val="00C77AF2"/>
    <w:rsid w:val="00CD7DB9"/>
    <w:rsid w:val="00D37C0D"/>
    <w:rsid w:val="00D61C91"/>
    <w:rsid w:val="00D93C74"/>
    <w:rsid w:val="00DA5B9D"/>
    <w:rsid w:val="00DB7A49"/>
    <w:rsid w:val="00DD74E6"/>
    <w:rsid w:val="00DE1915"/>
    <w:rsid w:val="00DF70F1"/>
    <w:rsid w:val="00E45EDE"/>
    <w:rsid w:val="00E84B5B"/>
    <w:rsid w:val="00EE44B4"/>
    <w:rsid w:val="00F3416B"/>
    <w:rsid w:val="00F34DBA"/>
    <w:rsid w:val="00F9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253C8"/>
  <w15:docId w15:val="{CFB8D854-B04F-4A78-9C99-8860C2A4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uiPriority w:val="99"/>
    <w:rPr>
      <w:kern w:val="3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uiPriority w:val="99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臺東縣海端鄉公所102年臨時人員僱用報名資格ㄧ覽表</dc:title>
  <dc:subject/>
  <dc:creator>DBA</dc:creator>
  <cp:lastModifiedBy>海端鄉公所 01</cp:lastModifiedBy>
  <cp:revision>5</cp:revision>
  <cp:lastPrinted>2022-07-11T00:55:00Z</cp:lastPrinted>
  <dcterms:created xsi:type="dcterms:W3CDTF">2026-07-08T00:51:00Z</dcterms:created>
  <dcterms:modified xsi:type="dcterms:W3CDTF">2026-07-14T01:03:00Z</dcterms:modified>
</cp:coreProperties>
</file>